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6C" w:rsidRDefault="002E7284" w:rsidP="00050987">
      <w:pPr>
        <w:pStyle w:val="a3"/>
        <w:spacing w:line="360" w:lineRule="exact"/>
        <w:jc w:val="left"/>
        <w:textAlignment w:val="center"/>
        <w:rPr>
          <w:rFonts w:eastAsia="ＭＳ ゴシック" w:hint="eastAsia"/>
          <w:b/>
          <w:color w:val="FF0000"/>
        </w:rPr>
      </w:pPr>
      <w:bookmarkStart w:id="0" w:name="_GoBack"/>
      <w:bookmarkEnd w:id="0"/>
      <w:r>
        <w:rPr>
          <w:rFonts w:eastAsia="ＭＳ ゴシック" w:hint="eastAsia"/>
          <w:b/>
        </w:rPr>
        <w:t xml:space="preserve">          </w:t>
      </w:r>
      <w:r>
        <w:rPr>
          <w:rFonts w:eastAsia="ＭＳ ゴシック" w:hint="eastAsia"/>
          <w:b/>
        </w:rPr>
        <w:t>バレルスパッタリング法を用いた微粒子</w:t>
      </w:r>
      <w:r w:rsidR="00ED256C">
        <w:rPr>
          <w:rFonts w:eastAsia="ＭＳ ゴシック" w:hint="eastAsia"/>
          <w:b/>
        </w:rPr>
        <w:t>表面修飾法</w:t>
      </w:r>
      <w:r w:rsidR="009B1297" w:rsidRPr="004547BB">
        <w:rPr>
          <w:rFonts w:eastAsia="ＭＳ ゴシック" w:hint="eastAsia"/>
          <w:b/>
          <w:color w:val="FF0000"/>
        </w:rPr>
        <w:t>←ゴシック</w:t>
      </w:r>
      <w:r w:rsidR="0039671A">
        <w:rPr>
          <w:rFonts w:eastAsia="ＭＳ ゴシック" w:hint="eastAsia"/>
          <w:b/>
          <w:color w:val="FF0000"/>
        </w:rPr>
        <w:t xml:space="preserve">12p </w:t>
      </w:r>
      <w:r w:rsidR="00F4391D">
        <w:rPr>
          <w:rFonts w:eastAsia="ＭＳ ゴシック" w:hint="eastAsia"/>
          <w:b/>
          <w:color w:val="FF0000"/>
        </w:rPr>
        <w:t>B</w:t>
      </w:r>
    </w:p>
    <w:p w:rsidR="002E7284" w:rsidRPr="004C3F09" w:rsidRDefault="002E7284" w:rsidP="002E7284">
      <w:pPr>
        <w:pStyle w:val="a3"/>
        <w:spacing w:line="360" w:lineRule="exact"/>
        <w:jc w:val="left"/>
        <w:textAlignment w:val="center"/>
        <w:rPr>
          <w:rFonts w:eastAsia="ＭＳ ゴシック"/>
          <w:b/>
        </w:rPr>
      </w:pPr>
      <w:r w:rsidRPr="002E7284">
        <w:rPr>
          <w:rFonts w:eastAsia="ＭＳ ゴシック" w:hint="eastAsia"/>
          <w:b/>
        </w:rPr>
        <w:t>S</w:t>
      </w:r>
      <w:r w:rsidRPr="002E7284">
        <w:rPr>
          <w:rFonts w:eastAsia="ＭＳ ゴシック"/>
          <w:b/>
        </w:rPr>
        <w:t>u</w:t>
      </w:r>
      <w:r w:rsidRPr="002E7284">
        <w:rPr>
          <w:rFonts w:eastAsia="ＭＳ ゴシック" w:hint="eastAsia"/>
          <w:b/>
        </w:rPr>
        <w:t>rface modification of micro-particles using a barrel-sputtering system</w:t>
      </w:r>
      <w:r>
        <w:rPr>
          <w:rFonts w:eastAsia="ＭＳ ゴシック" w:hint="eastAsia"/>
          <w:b/>
        </w:rPr>
        <w:t xml:space="preserve"> </w:t>
      </w:r>
      <w:r w:rsidRPr="0086518F">
        <w:rPr>
          <w:rFonts w:eastAsia="ＭＳ ゴシック"/>
          <w:b/>
          <w:color w:val="FF0000"/>
        </w:rPr>
        <w:t xml:space="preserve">←Times </w:t>
      </w:r>
      <w:r>
        <w:rPr>
          <w:rFonts w:eastAsia="ＭＳ ゴシック"/>
          <w:b/>
          <w:color w:val="FF0000"/>
        </w:rPr>
        <w:t>1</w:t>
      </w:r>
      <w:r>
        <w:rPr>
          <w:rFonts w:eastAsia="ＭＳ ゴシック" w:hint="eastAsia"/>
          <w:b/>
          <w:color w:val="FF0000"/>
        </w:rPr>
        <w:t>2</w:t>
      </w:r>
      <w:r w:rsidRPr="0086518F">
        <w:rPr>
          <w:rFonts w:eastAsia="ＭＳ ゴシック"/>
          <w:b/>
          <w:color w:val="FF0000"/>
        </w:rPr>
        <w:t>p</w:t>
      </w:r>
      <w:r w:rsidR="0039671A">
        <w:rPr>
          <w:rFonts w:eastAsia="ＭＳ ゴシック" w:hint="eastAsia"/>
          <w:b/>
          <w:color w:val="FF0000"/>
        </w:rPr>
        <w:t xml:space="preserve"> </w:t>
      </w:r>
      <w:r w:rsidR="004C3F09">
        <w:rPr>
          <w:rFonts w:eastAsia="ＭＳ ゴシック" w:hint="eastAsia"/>
          <w:b/>
          <w:color w:val="FF0000"/>
        </w:rPr>
        <w:t>B</w:t>
      </w:r>
    </w:p>
    <w:p w:rsidR="00ED256C" w:rsidRDefault="009B1297" w:rsidP="002E7284">
      <w:pPr>
        <w:pStyle w:val="a3"/>
        <w:spacing w:line="360" w:lineRule="exact"/>
        <w:ind w:firstLineChars="750" w:firstLine="1800"/>
        <w:jc w:val="left"/>
        <w:textAlignment w:val="center"/>
        <w:rPr>
          <w:rFonts w:eastAsia="ＭＳ ゴシック"/>
          <w:b/>
          <w:color w:val="FF0000"/>
        </w:rPr>
      </w:pPr>
      <w:r>
        <w:rPr>
          <w:rFonts w:eastAsia="ＭＳ ゴシック" w:hint="eastAsia"/>
        </w:rPr>
        <w:t>○○</w:t>
      </w:r>
      <w:r w:rsidR="00ED256C">
        <w:rPr>
          <w:rFonts w:eastAsia="ＭＳ ゴシック" w:hint="eastAsia"/>
        </w:rPr>
        <w:t xml:space="preserve">大学　</w:t>
      </w:r>
      <w:r w:rsidR="00434D90">
        <w:rPr>
          <w:rFonts w:eastAsia="ＭＳ ゴシック" w:hint="eastAsia"/>
        </w:rPr>
        <w:t>○○学部</w:t>
      </w:r>
      <w:r w:rsidR="00ED256C">
        <w:rPr>
          <w:rFonts w:eastAsia="ＭＳ ゴシック" w:hint="eastAsia"/>
        </w:rPr>
        <w:t xml:space="preserve">　</w:t>
      </w:r>
      <w:r w:rsidR="00434D90">
        <w:rPr>
          <w:rFonts w:eastAsia="ＭＳ ゴシック" w:hint="eastAsia"/>
        </w:rPr>
        <w:t>ＸＸＸＸ、△△△</w:t>
      </w:r>
      <w:r>
        <w:rPr>
          <w:rFonts w:eastAsia="ＭＳ ゴシック" w:hint="eastAsia"/>
        </w:rPr>
        <w:t>△</w:t>
      </w:r>
      <w:r w:rsidR="0039671A">
        <w:rPr>
          <w:rFonts w:eastAsia="ＭＳ ゴシック" w:hint="eastAsia"/>
        </w:rPr>
        <w:t>*</w:t>
      </w:r>
      <w:r w:rsidR="004547BB" w:rsidRPr="004547BB">
        <w:rPr>
          <w:rFonts w:eastAsia="ＭＳ ゴシック" w:hint="eastAsia"/>
          <w:b/>
          <w:color w:val="FF0000"/>
        </w:rPr>
        <w:t>←ゴシック</w:t>
      </w:r>
      <w:r w:rsidR="00434D90">
        <w:rPr>
          <w:rFonts w:eastAsia="ＭＳ ゴシック" w:hint="eastAsia"/>
          <w:b/>
          <w:color w:val="FF0000"/>
        </w:rPr>
        <w:t>12p</w:t>
      </w:r>
    </w:p>
    <w:p w:rsidR="00081C2A" w:rsidRDefault="00081C2A" w:rsidP="00081C2A">
      <w:pPr>
        <w:pStyle w:val="a3"/>
        <w:spacing w:line="360" w:lineRule="exact"/>
        <w:ind w:firstLineChars="500" w:firstLine="1200"/>
        <w:jc w:val="left"/>
        <w:textAlignment w:val="center"/>
        <w:rPr>
          <w:rFonts w:eastAsia="ＭＳ ゴシック"/>
        </w:rPr>
      </w:pPr>
      <w:r w:rsidRPr="00081C2A">
        <w:rPr>
          <w:rFonts w:eastAsia="ＭＳ ゴシック" w:hint="eastAsia"/>
        </w:rPr>
        <w:t>富山大学</w:t>
      </w:r>
      <w:r w:rsidRPr="00081C2A">
        <w:rPr>
          <w:rFonts w:eastAsia="ＭＳ ゴシック" w:hint="eastAsia"/>
        </w:rPr>
        <w:t xml:space="preserve"> </w:t>
      </w:r>
      <w:r w:rsidRPr="00081C2A">
        <w:rPr>
          <w:rFonts w:eastAsia="ＭＳ ゴシック" w:hint="eastAsia"/>
        </w:rPr>
        <w:t>研究推進機構</w:t>
      </w:r>
      <w:r w:rsidRPr="00081C2A">
        <w:rPr>
          <w:rFonts w:eastAsia="ＭＳ ゴシック" w:hint="eastAsia"/>
        </w:rPr>
        <w:t xml:space="preserve"> </w:t>
      </w:r>
      <w:r w:rsidRPr="00081C2A">
        <w:rPr>
          <w:rFonts w:eastAsia="ＭＳ ゴシック" w:hint="eastAsia"/>
        </w:rPr>
        <w:t>水素同位体科学研究センター</w:t>
      </w:r>
      <w:r w:rsidRPr="00081C2A">
        <w:rPr>
          <w:rFonts w:eastAsia="ＭＳ ゴシック" w:hint="eastAsia"/>
        </w:rPr>
        <w:t xml:space="preserve"> </w:t>
      </w:r>
      <w:r w:rsidRPr="00081C2A">
        <w:rPr>
          <w:rFonts w:eastAsia="ＭＳ ゴシック" w:hint="eastAsia"/>
        </w:rPr>
        <w:t>○○○○</w:t>
      </w:r>
    </w:p>
    <w:p w:rsidR="009B1297" w:rsidRPr="004547BB" w:rsidRDefault="004547BB" w:rsidP="00050987">
      <w:pPr>
        <w:spacing w:line="360" w:lineRule="exact"/>
        <w:jc w:val="left"/>
        <w:rPr>
          <w:rFonts w:ascii="ＭＳ ゴシック" w:eastAsia="ＭＳ ゴシック"/>
          <w:b/>
          <w:color w:val="FF0000"/>
        </w:rPr>
      </w:pPr>
      <w:r w:rsidRPr="004547BB">
        <w:rPr>
          <w:rFonts w:ascii="ＭＳ ゴシック" w:eastAsia="ＭＳ ゴシック" w:hint="eastAsia"/>
          <w:b/>
          <w:color w:val="FF0000"/>
        </w:rPr>
        <w:t>（１行）</w:t>
      </w:r>
      <w:r w:rsidR="00902FD4">
        <w:rPr>
          <w:rFonts w:ascii="ＭＳ ゴシック" w:eastAsia="ＭＳ ゴシック" w:hint="eastAsia"/>
          <w:b/>
          <w:color w:val="FF0000"/>
        </w:rPr>
        <w:t xml:space="preserve">　　　</w:t>
      </w:r>
      <w:r w:rsidR="002E7284">
        <w:rPr>
          <w:rFonts w:ascii="ＭＳ ゴシック" w:eastAsia="ＭＳ ゴシック" w:hint="eastAsia"/>
          <w:b/>
          <w:color w:val="FF0000"/>
        </w:rPr>
        <w:t xml:space="preserve">　</w:t>
      </w:r>
      <w:r w:rsidR="00902FD4" w:rsidRPr="00902FD4">
        <w:rPr>
          <w:rFonts w:ascii="ＭＳ ゴシック" w:eastAsia="ＭＳ ゴシック" w:hint="eastAsia"/>
          <w:b/>
          <w:color w:val="FF0000"/>
        </w:rPr>
        <w:t>（研究代表者名にはアスタリスク、センター世話人の氏名を必ず記載のこと）</w:t>
      </w:r>
    </w:p>
    <w:p w:rsidR="00ED256C" w:rsidRDefault="00000664" w:rsidP="00050987">
      <w:pPr>
        <w:spacing w:line="360" w:lineRule="exact"/>
        <w:jc w:val="left"/>
        <w:rPr>
          <w:rFonts w:hAnsi="ＭＳ 明朝"/>
        </w:rPr>
      </w:pPr>
      <w:r>
        <w:rPr>
          <w:rFonts w:ascii="ＭＳ ゴシック" w:eastAsia="ＭＳ ゴシック" w:hint="eastAsia"/>
          <w:b/>
        </w:rPr>
        <w:t>概要</w:t>
      </w:r>
      <w:r>
        <w:rPr>
          <w:rFonts w:eastAsia="ＭＳ ゴシック" w:hint="eastAsia"/>
          <w:b/>
          <w:color w:val="FF0000"/>
        </w:rPr>
        <w:t>←</w:t>
      </w:r>
      <w:r w:rsidR="004547BB" w:rsidRPr="004547BB">
        <w:rPr>
          <w:rFonts w:eastAsia="ＭＳ ゴシック" w:hint="eastAsia"/>
          <w:b/>
          <w:color w:val="FF0000"/>
        </w:rPr>
        <w:t>ゴシック</w:t>
      </w:r>
      <w:r w:rsidR="004547BB">
        <w:rPr>
          <w:rFonts w:eastAsia="ＭＳ ゴシック" w:hint="eastAsia"/>
          <w:b/>
          <w:color w:val="FF0000"/>
        </w:rPr>
        <w:t>10.5</w:t>
      </w:r>
      <w:r w:rsidR="004547BB" w:rsidRPr="004547BB">
        <w:rPr>
          <w:rFonts w:eastAsia="ＭＳ ゴシック" w:hint="eastAsia"/>
          <w:b/>
          <w:color w:val="FF0000"/>
        </w:rPr>
        <w:t>p</w:t>
      </w:r>
      <w:r w:rsidR="004547BB">
        <w:rPr>
          <w:rFonts w:eastAsia="ＭＳ ゴシック" w:hint="eastAsia"/>
          <w:b/>
          <w:color w:val="FF0000"/>
        </w:rPr>
        <w:t xml:space="preserve"> </w:t>
      </w:r>
      <w:r w:rsidR="00F4391D">
        <w:rPr>
          <w:rFonts w:eastAsia="ＭＳ ゴシック" w:hint="eastAsia"/>
          <w:b/>
          <w:color w:val="FF0000"/>
        </w:rPr>
        <w:t>B</w:t>
      </w:r>
    </w:p>
    <w:p w:rsidR="00000664" w:rsidRDefault="00ED256C" w:rsidP="00050987">
      <w:pPr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　粉体は医薬品、食品等の</w:t>
      </w:r>
      <w:r w:rsidR="00BD0E53">
        <w:rPr>
          <w:rFonts w:hint="eastAsia"/>
        </w:rPr>
        <w:t>ように最終形が「粉」である場合は勿論、工業触媒のよう</w:t>
      </w:r>
      <w:r>
        <w:rPr>
          <w:rFonts w:hint="eastAsia"/>
        </w:rPr>
        <w:t>に製品作製過程で利用されることも非常に多く、様々な領域で利用されている</w:t>
      </w:r>
      <w:r w:rsidR="0086518F" w:rsidRPr="0086518F">
        <w:rPr>
          <w:rFonts w:hint="eastAsia"/>
          <w:vertAlign w:val="superscript"/>
        </w:rPr>
        <w:t>1)</w:t>
      </w:r>
      <w:r w:rsidR="00000664">
        <w:rPr>
          <w:rFonts w:hint="eastAsia"/>
        </w:rPr>
        <w:t>。一般的に粉体の機能はその構成物質に依存する</w:t>
      </w:r>
      <w:r>
        <w:rPr>
          <w:rFonts w:hint="eastAsia"/>
        </w:rPr>
        <w:t>が、</w:t>
      </w:r>
      <w:r w:rsidR="00000664">
        <w:rPr>
          <w:rFonts w:hint="eastAsia"/>
        </w:rPr>
        <w:t>・・・・・・・・・・・・・・・・・・・・・・・・・・・・・・・・</w:t>
      </w:r>
    </w:p>
    <w:p w:rsidR="00000664" w:rsidRDefault="00000664" w:rsidP="00050987">
      <w:pPr>
        <w:spacing w:line="360" w:lineRule="exact"/>
        <w:jc w:val="left"/>
        <w:rPr>
          <w:rFonts w:hint="eastAsia"/>
        </w:rPr>
      </w:pPr>
      <w:r>
        <w:rPr>
          <w:rFonts w:hint="eastAsia"/>
        </w:rPr>
        <w:t>・・・・・・・・・・・・・・・・・・・・・・・・・・・・・・・・・・・・・・・・・・・・・・・・・・・・・・・・・・・・・・・・・・</w:t>
      </w:r>
    </w:p>
    <w:p w:rsidR="00000664" w:rsidRDefault="00000664" w:rsidP="00000664">
      <w:pPr>
        <w:spacing w:line="360" w:lineRule="exact"/>
        <w:jc w:val="left"/>
        <w:rPr>
          <w:rFonts w:hint="eastAsia"/>
        </w:rPr>
      </w:pPr>
      <w:r>
        <w:rPr>
          <w:rFonts w:hint="eastAsia"/>
        </w:rPr>
        <w:t>・・・・・・・・・・・・・・・・・・・・・・・・・・・・・・・・・・・・・・・・・・・・・・・・・・・・・・・・・・・・・・・・・・</w:t>
      </w:r>
    </w:p>
    <w:p w:rsidR="00000664" w:rsidRDefault="00000664" w:rsidP="00000664">
      <w:pPr>
        <w:spacing w:line="360" w:lineRule="exact"/>
        <w:jc w:val="left"/>
        <w:rPr>
          <w:rFonts w:hint="eastAsia"/>
        </w:rPr>
      </w:pPr>
      <w:r>
        <w:rPr>
          <w:rFonts w:hint="eastAsia"/>
        </w:rPr>
        <w:t>・・・・・・・・・・・・・・・・・・・・・・・・・・・・・・・・・・・・・・・・・・・・・・・・・・・・・・・・・・・・・・・・・・</w:t>
      </w:r>
    </w:p>
    <w:p w:rsidR="00000664" w:rsidRDefault="00000664" w:rsidP="00000664">
      <w:pPr>
        <w:spacing w:line="360" w:lineRule="exact"/>
        <w:jc w:val="left"/>
        <w:rPr>
          <w:rFonts w:hint="eastAsia"/>
        </w:rPr>
      </w:pPr>
      <w:r>
        <w:rPr>
          <w:rFonts w:hint="eastAsia"/>
        </w:rPr>
        <w:t>・・・・・・・・・・・・・・・・・・・・・・・・・・・・・・・・・・・・・・・・・・・・・・・・・・・・・・・・・・・・・・・・・・</w:t>
      </w:r>
    </w:p>
    <w:p w:rsidR="00000664" w:rsidRDefault="00000664" w:rsidP="00000664">
      <w:pPr>
        <w:spacing w:line="360" w:lineRule="exact"/>
        <w:jc w:val="left"/>
        <w:rPr>
          <w:rFonts w:hint="eastAsia"/>
        </w:rPr>
      </w:pPr>
      <w:r>
        <w:rPr>
          <w:rFonts w:hint="eastAsia"/>
        </w:rPr>
        <w:t>・・・・・・・・・・・・・・・・・・・・・・・・・・・・・・・・・・・・・・・・・・・・・・・・・・・・・・・・・・・・・・・・・・</w:t>
      </w:r>
    </w:p>
    <w:p w:rsidR="00000664" w:rsidRDefault="00000664" w:rsidP="00000664">
      <w:pPr>
        <w:spacing w:line="360" w:lineRule="exact"/>
        <w:jc w:val="left"/>
        <w:rPr>
          <w:rFonts w:hint="eastAsia"/>
        </w:rPr>
      </w:pPr>
      <w:r>
        <w:rPr>
          <w:rFonts w:hint="eastAsia"/>
        </w:rPr>
        <w:t>・・・・・・・・・・・・・・・・・・・・・・・・・・・・・・・・・・・・・・・・・・・・・・・・・・・・・・・・・・・・・・・・・・</w:t>
      </w:r>
    </w:p>
    <w:p w:rsidR="00000664" w:rsidRDefault="00000664" w:rsidP="00000664">
      <w:pPr>
        <w:spacing w:line="360" w:lineRule="exact"/>
        <w:jc w:val="left"/>
        <w:rPr>
          <w:rFonts w:hint="eastAsia"/>
        </w:rPr>
      </w:pPr>
      <w:r>
        <w:rPr>
          <w:rFonts w:hint="eastAsia"/>
        </w:rPr>
        <w:t>・・・・・・・・・・・・・・・・・・・・・・・・・・・・・・・・・・・・・・・・・・・・・・・・・・・・・・・・・・・・・・・・・・</w:t>
      </w:r>
    </w:p>
    <w:p w:rsidR="00000664" w:rsidRDefault="00000664" w:rsidP="00000664">
      <w:pPr>
        <w:spacing w:line="360" w:lineRule="exact"/>
        <w:jc w:val="left"/>
        <w:rPr>
          <w:rFonts w:hint="eastAsia"/>
        </w:rPr>
      </w:pPr>
      <w:r>
        <w:rPr>
          <w:rFonts w:hint="eastAsia"/>
        </w:rPr>
        <w:t>・・・・・・・・・・・・・・・・・・・・・・・・・・・・・・・・・・・・・・・・・・・・・・・・・・・・・・・・・・・・・・・・・・</w:t>
      </w:r>
    </w:p>
    <w:p w:rsidR="00000664" w:rsidRDefault="00000664" w:rsidP="00000664">
      <w:pPr>
        <w:spacing w:line="360" w:lineRule="exact"/>
        <w:jc w:val="left"/>
        <w:rPr>
          <w:rFonts w:hint="eastAsia"/>
        </w:rPr>
      </w:pPr>
      <w:r>
        <w:rPr>
          <w:rFonts w:hint="eastAsia"/>
        </w:rPr>
        <w:t>・・・・・・・・・・・・・・・・・・・・・・・・・・・・・・・・・・・・・・・・・・・・・・・・・・・・・・・・・・・・・・・・・・</w:t>
      </w:r>
    </w:p>
    <w:p w:rsidR="00ED256C" w:rsidRDefault="00000664" w:rsidP="00050987">
      <w:pPr>
        <w:spacing w:line="360" w:lineRule="exact"/>
        <w:jc w:val="left"/>
      </w:pPr>
      <w:r>
        <w:rPr>
          <w:rFonts w:eastAsia="ＭＳ ゴシック" w:hint="eastAsia"/>
          <w:b/>
          <w:color w:val="FF0000"/>
        </w:rPr>
        <w:t>←</w:t>
      </w:r>
      <w:r w:rsidR="004547BB">
        <w:rPr>
          <w:rFonts w:eastAsia="ＭＳ ゴシック" w:hint="eastAsia"/>
          <w:b/>
          <w:color w:val="FF0000"/>
        </w:rPr>
        <w:t>明朝</w:t>
      </w:r>
      <w:r w:rsidR="004547BB">
        <w:rPr>
          <w:rFonts w:eastAsia="ＭＳ ゴシック" w:hint="eastAsia"/>
          <w:b/>
          <w:color w:val="FF0000"/>
        </w:rPr>
        <w:t>10.5</w:t>
      </w:r>
      <w:r w:rsidR="004547BB" w:rsidRPr="004547BB">
        <w:rPr>
          <w:rFonts w:eastAsia="ＭＳ ゴシック" w:hint="eastAsia"/>
          <w:b/>
          <w:color w:val="FF0000"/>
        </w:rPr>
        <w:t>p</w:t>
      </w:r>
    </w:p>
    <w:p w:rsidR="000D58AA" w:rsidRDefault="000D58AA" w:rsidP="00050987">
      <w:pPr>
        <w:spacing w:line="360" w:lineRule="exact"/>
        <w:jc w:val="left"/>
        <w:rPr>
          <w:rFonts w:ascii="ＭＳ ゴシック" w:eastAsia="ＭＳ ゴシック" w:hint="eastAsia"/>
          <w:b/>
          <w:color w:val="FF0000"/>
        </w:rPr>
      </w:pPr>
      <w:r w:rsidRPr="004547BB">
        <w:rPr>
          <w:rFonts w:ascii="ＭＳ ゴシック" w:eastAsia="ＭＳ ゴシック" w:hint="eastAsia"/>
          <w:b/>
          <w:color w:val="FF0000"/>
        </w:rPr>
        <w:t>（１行）</w:t>
      </w:r>
      <w:r>
        <w:rPr>
          <w:rFonts w:ascii="ＭＳ ゴシック" w:eastAsia="ＭＳ ゴシック" w:hint="eastAsia"/>
          <w:b/>
          <w:color w:val="FF0000"/>
        </w:rPr>
        <w:t xml:space="preserve">　　</w:t>
      </w:r>
    </w:p>
    <w:p w:rsidR="00C237DF" w:rsidRPr="000D58AA" w:rsidRDefault="00C237DF" w:rsidP="00050987">
      <w:pPr>
        <w:spacing w:line="360" w:lineRule="exact"/>
        <w:jc w:val="left"/>
        <w:rPr>
          <w:rFonts w:ascii="ＭＳ ゴシック" w:eastAsia="ＭＳ ゴシック" w:hint="eastAsia"/>
          <w:b/>
          <w:color w:val="FF0000"/>
        </w:rPr>
      </w:pPr>
      <w:r>
        <w:rPr>
          <w:rFonts w:hint="eastAsia"/>
          <w:noProof/>
        </w:rPr>
        <w:pict>
          <v:rect id="_x0000_s1145" style="position:absolute;margin-left:60.35pt;margin-top:11.8pt;width:336pt;height:227.25pt;z-index:1">
            <v:textbox style="mso-next-textbox:#_x0000_s1145" inset="5.85pt,.7pt,5.85pt,.7pt">
              <w:txbxContent>
                <w:p w:rsidR="00C237DF" w:rsidRDefault="00C237DF">
                  <w:r>
                    <w:rPr>
                      <w:rFonts w:hint="eastAsia"/>
                    </w:rPr>
                    <w:t>ここに代表的な図を添付のこと</w:t>
                  </w:r>
                </w:p>
              </w:txbxContent>
            </v:textbox>
          </v:rect>
        </w:pict>
      </w:r>
      <w:r w:rsidR="000D58AA">
        <w:rPr>
          <w:rFonts w:ascii="ＭＳ ゴシック" w:eastAsia="ＭＳ ゴシック" w:hint="eastAsia"/>
          <w:b/>
          <w:color w:val="FF0000"/>
        </w:rPr>
        <w:t xml:space="preserve">　　　　　　　　　　　　　　　</w:t>
      </w:r>
    </w:p>
    <w:p w:rsidR="00C237DF" w:rsidRDefault="00C237DF" w:rsidP="00050987">
      <w:pPr>
        <w:spacing w:line="360" w:lineRule="exact"/>
        <w:jc w:val="left"/>
        <w:rPr>
          <w:rFonts w:hint="eastAsia"/>
        </w:rPr>
      </w:pPr>
    </w:p>
    <w:p w:rsidR="00C237DF" w:rsidRDefault="00C237DF" w:rsidP="00050987">
      <w:pPr>
        <w:spacing w:line="360" w:lineRule="exact"/>
        <w:jc w:val="left"/>
        <w:rPr>
          <w:rFonts w:hint="eastAsia"/>
        </w:rPr>
      </w:pPr>
    </w:p>
    <w:p w:rsidR="00C237DF" w:rsidRDefault="00C237DF" w:rsidP="00050987">
      <w:pPr>
        <w:spacing w:line="360" w:lineRule="exact"/>
        <w:jc w:val="left"/>
        <w:rPr>
          <w:rFonts w:hint="eastAsia"/>
        </w:rPr>
      </w:pPr>
    </w:p>
    <w:p w:rsidR="00C237DF" w:rsidRDefault="00C237DF" w:rsidP="00050987">
      <w:pPr>
        <w:spacing w:line="360" w:lineRule="exact"/>
        <w:jc w:val="left"/>
        <w:rPr>
          <w:rFonts w:hint="eastAsia"/>
        </w:rPr>
      </w:pPr>
    </w:p>
    <w:p w:rsidR="00C237DF" w:rsidRDefault="00C237DF" w:rsidP="00050987">
      <w:pPr>
        <w:spacing w:line="360" w:lineRule="exact"/>
        <w:jc w:val="left"/>
        <w:rPr>
          <w:rFonts w:hint="eastAsia"/>
        </w:rPr>
      </w:pPr>
    </w:p>
    <w:p w:rsidR="00C237DF" w:rsidRDefault="00C237DF" w:rsidP="00050987">
      <w:pPr>
        <w:spacing w:line="360" w:lineRule="exact"/>
        <w:jc w:val="left"/>
        <w:rPr>
          <w:rFonts w:hint="eastAsia"/>
        </w:rPr>
      </w:pPr>
    </w:p>
    <w:p w:rsidR="00C237DF" w:rsidRDefault="00C237DF" w:rsidP="00050987">
      <w:pPr>
        <w:spacing w:line="360" w:lineRule="exact"/>
        <w:jc w:val="left"/>
        <w:rPr>
          <w:rFonts w:hint="eastAsia"/>
        </w:rPr>
      </w:pPr>
    </w:p>
    <w:p w:rsidR="00C237DF" w:rsidRDefault="00C237DF" w:rsidP="00050987">
      <w:pPr>
        <w:spacing w:line="360" w:lineRule="exact"/>
        <w:jc w:val="left"/>
        <w:rPr>
          <w:rFonts w:hint="eastAsia"/>
        </w:rPr>
      </w:pPr>
    </w:p>
    <w:p w:rsidR="00C237DF" w:rsidRDefault="00C237DF" w:rsidP="00050987">
      <w:pPr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:rsidR="00C237DF" w:rsidRDefault="00C237DF" w:rsidP="00050987">
      <w:pPr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　　　　　</w:t>
      </w:r>
    </w:p>
    <w:p w:rsidR="00C237DF" w:rsidRDefault="00C237DF" w:rsidP="00C237DF">
      <w:pPr>
        <w:spacing w:line="360" w:lineRule="exact"/>
        <w:ind w:firstLineChars="800" w:firstLine="1680"/>
        <w:jc w:val="left"/>
        <w:rPr>
          <w:rFonts w:hint="eastAsia"/>
        </w:rPr>
      </w:pPr>
    </w:p>
    <w:p w:rsidR="00C237DF" w:rsidRDefault="00C237DF" w:rsidP="00C237DF">
      <w:pPr>
        <w:spacing w:line="360" w:lineRule="exact"/>
        <w:ind w:firstLineChars="800" w:firstLine="1680"/>
        <w:jc w:val="left"/>
        <w:rPr>
          <w:rFonts w:hint="eastAsia"/>
        </w:rPr>
      </w:pPr>
    </w:p>
    <w:p w:rsidR="00C237DF" w:rsidRDefault="00C237DF" w:rsidP="00C237DF">
      <w:pPr>
        <w:spacing w:line="360" w:lineRule="exact"/>
        <w:ind w:firstLineChars="800" w:firstLine="1680"/>
        <w:jc w:val="left"/>
        <w:rPr>
          <w:rFonts w:hint="eastAsia"/>
        </w:rPr>
      </w:pPr>
    </w:p>
    <w:p w:rsidR="00C237DF" w:rsidRDefault="00C237DF" w:rsidP="00C237DF">
      <w:pPr>
        <w:spacing w:line="360" w:lineRule="exact"/>
        <w:ind w:firstLineChars="800" w:firstLine="1680"/>
        <w:jc w:val="left"/>
        <w:rPr>
          <w:rFonts w:hint="eastAsia"/>
          <w:u w:val="dotted"/>
        </w:rPr>
      </w:pPr>
      <w:r>
        <w:rPr>
          <w:rFonts w:hint="eastAsia"/>
        </w:rPr>
        <w:t xml:space="preserve">Fig.   </w:t>
      </w:r>
      <w:r>
        <w:rPr>
          <w:rFonts w:hint="eastAsia"/>
          <w:u w:val="dotted"/>
        </w:rPr>
        <w:t xml:space="preserve">                                               </w:t>
      </w:r>
    </w:p>
    <w:p w:rsidR="00C237DF" w:rsidRPr="00C237DF" w:rsidRDefault="00C237DF" w:rsidP="00C237DF">
      <w:pPr>
        <w:spacing w:line="360" w:lineRule="exact"/>
        <w:ind w:firstLineChars="800" w:firstLine="1680"/>
        <w:jc w:val="left"/>
      </w:pPr>
      <w:r w:rsidRPr="00C237DF">
        <w:rPr>
          <w:rFonts w:hint="eastAsia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  <w:u w:val="dotted"/>
        </w:rPr>
        <w:t xml:space="preserve">                                               </w:t>
      </w:r>
    </w:p>
    <w:sectPr w:rsidR="00C237DF" w:rsidRPr="00C237DF" w:rsidSect="00576F1C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626" w:rsidRDefault="00383626">
      <w:r>
        <w:separator/>
      </w:r>
    </w:p>
  </w:endnote>
  <w:endnote w:type="continuationSeparator" w:id="0">
    <w:p w:rsidR="00383626" w:rsidRDefault="0038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C1B" w:rsidRPr="00D60C1B" w:rsidRDefault="00D60C1B" w:rsidP="00D60C1B">
    <w:pPr>
      <w:pStyle w:val="a4"/>
      <w:rPr>
        <w:rFonts w:hint="eastAsia"/>
        <w:b/>
        <w:color w:val="FF0000"/>
      </w:rPr>
    </w:pPr>
    <w:r w:rsidRPr="00D60C1B">
      <w:rPr>
        <w:rFonts w:hint="eastAsia"/>
        <w:b/>
        <w:color w:val="FF0000"/>
      </w:rPr>
      <w:t>執筆量：</w:t>
    </w:r>
    <w:r w:rsidRPr="00D60C1B">
      <w:rPr>
        <w:rFonts w:hint="eastAsia"/>
        <w:b/>
        <w:color w:val="FF0000"/>
      </w:rPr>
      <w:t>A4</w:t>
    </w:r>
    <w:r w:rsidR="00AD3FD8">
      <w:rPr>
        <w:rFonts w:hint="eastAsia"/>
        <w:b/>
        <w:color w:val="FF0000"/>
      </w:rPr>
      <w:t xml:space="preserve">　</w:t>
    </w:r>
    <w:r w:rsidR="00AD3FD8" w:rsidRPr="009B17D0">
      <w:rPr>
        <w:rFonts w:hint="eastAsia"/>
        <w:b/>
        <w:color w:val="FF0000"/>
      </w:rPr>
      <w:t>１</w:t>
    </w:r>
    <w:r w:rsidRPr="00D60C1B">
      <w:rPr>
        <w:rFonts w:hint="eastAsia"/>
        <w:b/>
        <w:color w:val="FF0000"/>
      </w:rPr>
      <w:t xml:space="preserve">ページ程度　マージン：上下左右　</w:t>
    </w:r>
    <w:r w:rsidRPr="00D60C1B">
      <w:rPr>
        <w:rFonts w:hint="eastAsia"/>
        <w:b/>
        <w:color w:val="FF0000"/>
      </w:rPr>
      <w:t>25 mm</w:t>
    </w:r>
    <w:r w:rsidRPr="00D60C1B">
      <w:rPr>
        <w:rFonts w:hint="eastAsia"/>
        <w:b/>
        <w:color w:val="FF0000"/>
      </w:rPr>
      <w:t xml:space="preserve">　　行間：</w:t>
    </w:r>
    <w:r w:rsidRPr="00D60C1B">
      <w:rPr>
        <w:rFonts w:hint="eastAsia"/>
        <w:b/>
        <w:color w:val="FF0000"/>
      </w:rPr>
      <w:t xml:space="preserve">18 </w:t>
    </w:r>
    <w:r w:rsidRPr="00D60C1B">
      <w:rPr>
        <w:rFonts w:hint="eastAsia"/>
        <w:b/>
        <w:color w:val="FF0000"/>
      </w:rPr>
      <w:t>ポイント</w:t>
    </w:r>
  </w:p>
  <w:p w:rsidR="00C15606" w:rsidRPr="00D60C1B" w:rsidRDefault="00D60C1B" w:rsidP="00D60C1B">
    <w:pPr>
      <w:pStyle w:val="a4"/>
    </w:pPr>
    <w:r w:rsidRPr="00D60C1B">
      <w:rPr>
        <w:rFonts w:hint="eastAsia"/>
        <w:b/>
        <w:color w:val="FF0000"/>
      </w:rPr>
      <w:t>数字、記号は</w:t>
    </w:r>
    <w:r w:rsidRPr="00D60C1B">
      <w:rPr>
        <w:rFonts w:hint="eastAsia"/>
        <w:b/>
        <w:color w:val="FF0000"/>
      </w:rPr>
      <w:t>Times</w:t>
    </w:r>
    <w:r w:rsidRPr="00D60C1B">
      <w:rPr>
        <w:rFonts w:hint="eastAsia"/>
        <w:b/>
        <w:color w:val="FF0000"/>
      </w:rPr>
      <w:t>使用。　ヘッダー右に</w:t>
    </w:r>
    <w:r w:rsidR="00DD567C">
      <w:rPr>
        <w:rFonts w:hint="eastAsia"/>
        <w:b/>
        <w:color w:val="FF0000"/>
      </w:rPr>
      <w:t>採択</w:t>
    </w:r>
    <w:r w:rsidR="00902FD4">
      <w:rPr>
        <w:rFonts w:hint="eastAsia"/>
        <w:b/>
        <w:color w:val="FF0000"/>
      </w:rPr>
      <w:t>課題</w:t>
    </w:r>
    <w:r w:rsidR="00DD567C">
      <w:rPr>
        <w:rFonts w:hint="eastAsia"/>
        <w:b/>
        <w:color w:val="FF0000"/>
      </w:rPr>
      <w:t>一覧の</w:t>
    </w:r>
    <w:r w:rsidRPr="00D60C1B">
      <w:rPr>
        <w:rFonts w:hint="eastAsia"/>
        <w:b/>
        <w:color w:val="FF0000"/>
      </w:rPr>
      <w:t>整理番号を記載のこと。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626" w:rsidRDefault="00383626">
      <w:r>
        <w:separator/>
      </w:r>
    </w:p>
  </w:footnote>
  <w:footnote w:type="continuationSeparator" w:id="0">
    <w:p w:rsidR="00383626" w:rsidRDefault="00383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F1C" w:rsidRPr="006F7410" w:rsidRDefault="006F7410" w:rsidP="006F7410">
    <w:pPr>
      <w:pStyle w:val="a3"/>
      <w:jc w:val="right"/>
    </w:pPr>
    <w:r w:rsidRPr="006F7410">
      <w:rPr>
        <w:rFonts w:eastAsia="ＭＳ ゴシック" w:hint="eastAsia"/>
        <w:b/>
        <w:color w:val="FF0000"/>
      </w:rPr>
      <w:t xml:space="preserve">  Times 12p </w:t>
    </w:r>
    <w:r w:rsidRPr="006F7410">
      <w:rPr>
        <w:rFonts w:eastAsia="ＭＳ ゴシック" w:hint="eastAsia"/>
        <w:b/>
        <w:color w:val="FF0000"/>
      </w:rPr>
      <w:t>→</w:t>
    </w:r>
    <w:r w:rsidRPr="006F7410">
      <w:rPr>
        <w:rFonts w:eastAsia="ＭＳ ゴシック" w:hint="eastAsia"/>
        <w:b/>
        <w:color w:val="FF0000"/>
      </w:rPr>
      <w:t xml:space="preserve"> </w:t>
    </w:r>
    <w:r w:rsidRPr="006F7410">
      <w:rPr>
        <w:rFonts w:eastAsia="ＭＳ ゴシック" w:hint="eastAsia"/>
      </w:rPr>
      <w:t>HRC201</w:t>
    </w:r>
    <w:r w:rsidR="004820BD">
      <w:rPr>
        <w:rFonts w:eastAsia="ＭＳ ゴシック" w:hint="eastAsia"/>
      </w:rPr>
      <w:t>7</w:t>
    </w:r>
    <w:r w:rsidRPr="006F7410">
      <w:rPr>
        <w:rFonts w:eastAsia="ＭＳ ゴシック" w:hint="eastAsia"/>
      </w:rPr>
      <w:t>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42EE3"/>
    <w:multiLevelType w:val="multilevel"/>
    <w:tmpl w:val="D9A08B56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E53"/>
    <w:rsid w:val="00000664"/>
    <w:rsid w:val="00050987"/>
    <w:rsid w:val="00081C2A"/>
    <w:rsid w:val="000C0B9D"/>
    <w:rsid w:val="000D58AA"/>
    <w:rsid w:val="00120045"/>
    <w:rsid w:val="00134871"/>
    <w:rsid w:val="001604A9"/>
    <w:rsid w:val="00161461"/>
    <w:rsid w:val="00196948"/>
    <w:rsid w:val="00250351"/>
    <w:rsid w:val="002A2A66"/>
    <w:rsid w:val="002D151F"/>
    <w:rsid w:val="002E7284"/>
    <w:rsid w:val="00383626"/>
    <w:rsid w:val="0039671A"/>
    <w:rsid w:val="003C4C44"/>
    <w:rsid w:val="003E6748"/>
    <w:rsid w:val="00434D90"/>
    <w:rsid w:val="004547BB"/>
    <w:rsid w:val="004663C1"/>
    <w:rsid w:val="00471D9E"/>
    <w:rsid w:val="004820BD"/>
    <w:rsid w:val="004A0D22"/>
    <w:rsid w:val="004A4C0A"/>
    <w:rsid w:val="004C3F09"/>
    <w:rsid w:val="004E1956"/>
    <w:rsid w:val="00505ED2"/>
    <w:rsid w:val="0051141C"/>
    <w:rsid w:val="0053263F"/>
    <w:rsid w:val="00556039"/>
    <w:rsid w:val="00576F1C"/>
    <w:rsid w:val="00620F9F"/>
    <w:rsid w:val="006E6761"/>
    <w:rsid w:val="006E70C6"/>
    <w:rsid w:val="006F7410"/>
    <w:rsid w:val="00717500"/>
    <w:rsid w:val="00746DE9"/>
    <w:rsid w:val="00760D85"/>
    <w:rsid w:val="007854CC"/>
    <w:rsid w:val="007C0ED4"/>
    <w:rsid w:val="00816BDA"/>
    <w:rsid w:val="0086518F"/>
    <w:rsid w:val="008707F1"/>
    <w:rsid w:val="00892E95"/>
    <w:rsid w:val="008E2360"/>
    <w:rsid w:val="00902FD4"/>
    <w:rsid w:val="009655EE"/>
    <w:rsid w:val="009B1297"/>
    <w:rsid w:val="009B17D0"/>
    <w:rsid w:val="00A22F71"/>
    <w:rsid w:val="00A25786"/>
    <w:rsid w:val="00A72F28"/>
    <w:rsid w:val="00A733F8"/>
    <w:rsid w:val="00A832DB"/>
    <w:rsid w:val="00A94EBC"/>
    <w:rsid w:val="00AD3FD8"/>
    <w:rsid w:val="00B061F4"/>
    <w:rsid w:val="00B13039"/>
    <w:rsid w:val="00B174E8"/>
    <w:rsid w:val="00B2789C"/>
    <w:rsid w:val="00B37F4C"/>
    <w:rsid w:val="00B558E6"/>
    <w:rsid w:val="00B65D92"/>
    <w:rsid w:val="00B71369"/>
    <w:rsid w:val="00BD0E53"/>
    <w:rsid w:val="00C15606"/>
    <w:rsid w:val="00C237DF"/>
    <w:rsid w:val="00C314D7"/>
    <w:rsid w:val="00D11B74"/>
    <w:rsid w:val="00D161A2"/>
    <w:rsid w:val="00D60C1B"/>
    <w:rsid w:val="00D75B27"/>
    <w:rsid w:val="00DD567C"/>
    <w:rsid w:val="00E50A90"/>
    <w:rsid w:val="00E5707C"/>
    <w:rsid w:val="00E923B2"/>
    <w:rsid w:val="00EC4B48"/>
    <w:rsid w:val="00ED256C"/>
    <w:rsid w:val="00F03B12"/>
    <w:rsid w:val="00F07F74"/>
    <w:rsid w:val="00F110B7"/>
    <w:rsid w:val="00F33E3C"/>
    <w:rsid w:val="00F4391D"/>
    <w:rsid w:val="00F9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5B0994-9365-4DB2-8CC3-CEA68CAA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0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10B7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4"/>
      <w:szCs w:val="20"/>
    </w:rPr>
  </w:style>
  <w:style w:type="paragraph" w:styleId="a4">
    <w:name w:val="footer"/>
    <w:basedOn w:val="a"/>
    <w:link w:val="a5"/>
    <w:rsid w:val="00F07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F07F74"/>
    <w:rPr>
      <w:kern w:val="2"/>
      <w:sz w:val="21"/>
      <w:szCs w:val="24"/>
    </w:rPr>
  </w:style>
  <w:style w:type="character" w:styleId="a6">
    <w:name w:val="annotation reference"/>
    <w:rsid w:val="00471D9E"/>
    <w:rPr>
      <w:sz w:val="18"/>
      <w:szCs w:val="18"/>
    </w:rPr>
  </w:style>
  <w:style w:type="paragraph" w:styleId="a7">
    <w:name w:val="annotation text"/>
    <w:basedOn w:val="a"/>
    <w:link w:val="a8"/>
    <w:rsid w:val="00471D9E"/>
    <w:pPr>
      <w:jc w:val="left"/>
    </w:pPr>
  </w:style>
  <w:style w:type="character" w:customStyle="1" w:styleId="a8">
    <w:name w:val="コメント文字列 (文字)"/>
    <w:link w:val="a7"/>
    <w:rsid w:val="00471D9E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471D9E"/>
    <w:rPr>
      <w:b/>
      <w:bCs/>
    </w:rPr>
  </w:style>
  <w:style w:type="character" w:customStyle="1" w:styleId="aa">
    <w:name w:val="コメント内容 (文字)"/>
    <w:link w:val="a9"/>
    <w:rsid w:val="00471D9E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471D9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1D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C927C-AE61-4412-8221-6A8FB35B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粉体微粒子の新規表面修飾法とその電気化学的応用</vt:lpstr>
      <vt:lpstr>粉体微粒子の新規表面修飾法とその電気化学的応用</vt:lpstr>
    </vt:vector>
  </TitlesOfParts>
  <Company>HRC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粉体微粒子の新規表面修飾法とその電気化学的応用</dc:title>
  <dc:subject/>
  <dc:creator>aka</dc:creator>
  <cp:keywords/>
  <cp:lastModifiedBy>YOCHICO</cp:lastModifiedBy>
  <cp:revision>2</cp:revision>
  <cp:lastPrinted>2013-01-16T01:37:00Z</cp:lastPrinted>
  <dcterms:created xsi:type="dcterms:W3CDTF">2018-11-06T06:54:00Z</dcterms:created>
  <dcterms:modified xsi:type="dcterms:W3CDTF">2018-11-06T06:54:00Z</dcterms:modified>
</cp:coreProperties>
</file>